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闽台物联网产业“双创”项目推介会回执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36"/>
        <w:gridCol w:w="1588"/>
        <w:gridCol w:w="687"/>
        <w:gridCol w:w="1288"/>
        <w:gridCol w:w="190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2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0" w:hRule="atLeast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注：请各参会单位及企业于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6月15日前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推介会回执单反馈至</w:t>
      </w:r>
      <w:r>
        <w:rPr>
          <w:rFonts w:hint="eastAsia" w:ascii="仿宋_GB2312" w:hAnsi="仿宋_GB2312" w:eastAsia="仿宋_GB2312" w:cs="仿宋_GB2312"/>
          <w:sz w:val="32"/>
          <w:szCs w:val="32"/>
        </w:rPr>
        <w:t>厦门市经信局技术和创新处。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 ：李文君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联系电话：0592-2896791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邮箱：xmjxjjsc@xm.gov.cn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3476"/>
    <w:rsid w:val="528E4E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2016-06-14T03:03:26Z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